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57" w:rsidRDefault="0020265D" w:rsidP="00227657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 xml:space="preserve">Kontrol </w:t>
      </w:r>
      <w:proofErr w:type="gramStart"/>
      <w:r>
        <w:t>Sorumlusu</w:t>
      </w:r>
      <w:r w:rsidR="002D6438">
        <w:t xml:space="preserve">   </w:t>
      </w:r>
      <w:r>
        <w:t>:</w:t>
      </w:r>
      <w:r w:rsidR="00973EC5">
        <w:t xml:space="preserve"> </w:t>
      </w:r>
      <w:r w:rsidR="0009636A">
        <w:t>Strateji</w:t>
      </w:r>
      <w:proofErr w:type="gramEnd"/>
      <w:r w:rsidR="0009636A">
        <w:t xml:space="preserve"> Geliştirme Daire Başkanlığı</w:t>
      </w:r>
    </w:p>
    <w:p w:rsidR="00F345A8" w:rsidRDefault="00F345A8" w:rsidP="00227657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 xml:space="preserve">Kontrol </w:t>
      </w:r>
      <w:proofErr w:type="gramStart"/>
      <w:r>
        <w:t>Kapsamı      :</w:t>
      </w:r>
      <w:proofErr w:type="gramEnd"/>
    </w:p>
    <w:p w:rsidR="00F345A8" w:rsidRDefault="00F345A8" w:rsidP="00227657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 xml:space="preserve">Kontrol </w:t>
      </w:r>
      <w:proofErr w:type="gramStart"/>
      <w:r>
        <w:t>Süresi          :</w:t>
      </w:r>
      <w:proofErr w:type="gramEnd"/>
    </w:p>
    <w:p w:rsidR="00A42AFB" w:rsidRDefault="0020265D" w:rsidP="00973EC5">
      <w:pPr>
        <w:tabs>
          <w:tab w:val="left" w:pos="8226"/>
          <w:tab w:val="left" w:pos="1984"/>
          <w:tab w:val="left" w:pos="1418"/>
          <w:tab w:val="left" w:pos="6801"/>
        </w:tabs>
      </w:pPr>
      <w:r>
        <w:t xml:space="preserve">Evrak Geliş </w:t>
      </w:r>
      <w:r w:rsidR="00A42AFB">
        <w:t>/HYS</w:t>
      </w:r>
    </w:p>
    <w:p w:rsidR="0020265D" w:rsidRDefault="0020265D" w:rsidP="00227657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Tarih</w:t>
      </w:r>
      <w:r w:rsidR="00A42AFB">
        <w:t xml:space="preserve"> </w:t>
      </w:r>
      <w:r>
        <w:t xml:space="preserve"> ve </w:t>
      </w:r>
      <w:proofErr w:type="gramStart"/>
      <w:r>
        <w:t>Numara</w:t>
      </w:r>
      <w:r w:rsidR="002D6438">
        <w:t>sı</w:t>
      </w:r>
      <w:r w:rsidR="00973EC5">
        <w:t xml:space="preserve"> </w:t>
      </w:r>
      <w:r w:rsidR="00227657">
        <w:t xml:space="preserve"> </w:t>
      </w:r>
      <w:r w:rsidR="002D6438">
        <w:t xml:space="preserve"> </w:t>
      </w:r>
      <w:r>
        <w:t>:</w:t>
      </w:r>
      <w:proofErr w:type="gramEnd"/>
    </w:p>
    <w:tbl>
      <w:tblPr>
        <w:tblStyle w:val="TabloKlavuzu"/>
        <w:tblW w:w="10109" w:type="dxa"/>
        <w:tblLayout w:type="fixed"/>
        <w:tblLook w:val="04A0" w:firstRow="1" w:lastRow="0" w:firstColumn="1" w:lastColumn="0" w:noHBand="0" w:noVBand="1"/>
      </w:tblPr>
      <w:tblGrid>
        <w:gridCol w:w="2182"/>
        <w:gridCol w:w="1504"/>
        <w:gridCol w:w="1503"/>
        <w:gridCol w:w="1503"/>
        <w:gridCol w:w="137"/>
        <w:gridCol w:w="1366"/>
        <w:gridCol w:w="957"/>
        <w:gridCol w:w="957"/>
      </w:tblGrid>
      <w:tr w:rsidR="004A6BD0" w:rsidTr="004A6BD0">
        <w:trPr>
          <w:trHeight w:val="346"/>
        </w:trPr>
        <w:tc>
          <w:tcPr>
            <w:tcW w:w="2182" w:type="dxa"/>
          </w:tcPr>
          <w:p w:rsidR="004A6BD0" w:rsidRDefault="004A6BD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r>
              <w:t>Harcama Birimi</w:t>
            </w:r>
          </w:p>
        </w:tc>
        <w:tc>
          <w:tcPr>
            <w:tcW w:w="7927" w:type="dxa"/>
            <w:gridSpan w:val="7"/>
          </w:tcPr>
          <w:p w:rsidR="004A6BD0" w:rsidRDefault="004A6BD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162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Onay Belgesi</w:t>
            </w: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 xml:space="preserve"> Kontrolü</w:t>
            </w: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 xml:space="preserve"> (2886 sayılı K.)</w:t>
            </w: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  <w:rPr>
                <w:sz w:val="22"/>
                <w:szCs w:val="22"/>
              </w:rPr>
            </w:pP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  <w:rPr>
                <w:sz w:val="22"/>
                <w:szCs w:val="22"/>
              </w:rPr>
            </w:pP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rPr>
                <w:sz w:val="22"/>
                <w:szCs w:val="22"/>
              </w:rPr>
              <w:t>(    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Onay Belgesi Kontrolü</w:t>
            </w: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(4734 sayılı K.)</w:t>
            </w: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 w:rsidRPr="00F345A8">
              <w:t>(    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İhale İşlemleri ve Sözleşme Tasarıları</w:t>
            </w: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(2886 sayılı K.)</w:t>
            </w:r>
          </w:p>
          <w:p w:rsidR="004A6BD0" w:rsidRDefault="004A6BD0" w:rsidP="004A6BD0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spacing w:before="240" w:after="240"/>
              <w:jc w:val="center"/>
            </w:pPr>
            <w:r w:rsidRPr="00F345A8">
              <w:t>(    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BD0" w:rsidRDefault="004A6BD0" w:rsidP="009A54DA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Taahhüt Evrakı ve Sözleşme Tasarıları</w:t>
            </w: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(4734 sayılı K.)</w:t>
            </w: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 w:rsidRPr="00F345A8">
              <w:t>(    )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 xml:space="preserve">Yapım İşleri </w:t>
            </w:r>
            <w:proofErr w:type="spellStart"/>
            <w:r>
              <w:t>Hakediş</w:t>
            </w:r>
            <w:proofErr w:type="spellEnd"/>
            <w:r>
              <w:t xml:space="preserve"> Ödeme Belgeleri</w:t>
            </w: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 w:rsidRPr="00F345A8">
              <w:t>(    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BD0" w:rsidRDefault="004A6BD0" w:rsidP="004A6BD0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Yurt Dışı</w:t>
            </w:r>
          </w:p>
          <w:p w:rsidR="004A6BD0" w:rsidRDefault="004A6BD0" w:rsidP="004A6BD0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Yolluğu</w:t>
            </w:r>
          </w:p>
          <w:p w:rsidR="004A6BD0" w:rsidRDefault="004A6BD0" w:rsidP="004A6BD0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4A6BD0" w:rsidRDefault="004A6BD0" w:rsidP="004A6BD0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4A6BD0" w:rsidRDefault="004A6BD0" w:rsidP="004A6BD0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 w:rsidRPr="00F345A8">
              <w:t>(    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Seyahat Kartları</w:t>
            </w: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4A6BD0" w:rsidRDefault="004A6BD0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 w:rsidRPr="00F345A8">
              <w:t>(    )</w:t>
            </w:r>
          </w:p>
        </w:tc>
      </w:tr>
      <w:tr w:rsidR="004A6BD0" w:rsidTr="004A6BD0">
        <w:trPr>
          <w:trHeight w:val="70"/>
        </w:trPr>
        <w:tc>
          <w:tcPr>
            <w:tcW w:w="2182" w:type="dxa"/>
          </w:tcPr>
          <w:p w:rsidR="004A6BD0" w:rsidRDefault="004A6BD0" w:rsidP="00F345A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</w:pPr>
            <w:r>
              <w:t>İşin Adı/Görev. Konusu</w:t>
            </w:r>
          </w:p>
        </w:tc>
        <w:tc>
          <w:tcPr>
            <w:tcW w:w="7927" w:type="dxa"/>
            <w:gridSpan w:val="7"/>
          </w:tcPr>
          <w:p w:rsidR="004A6BD0" w:rsidRDefault="004A6BD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31"/>
        </w:trPr>
        <w:tc>
          <w:tcPr>
            <w:tcW w:w="2182" w:type="dxa"/>
          </w:tcPr>
          <w:p w:rsidR="004A6BD0" w:rsidRDefault="004A6BD0" w:rsidP="00F345A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</w:pPr>
            <w:r>
              <w:t>İşin Niteliği</w:t>
            </w:r>
          </w:p>
        </w:tc>
        <w:tc>
          <w:tcPr>
            <w:tcW w:w="7927" w:type="dxa"/>
            <w:gridSpan w:val="7"/>
          </w:tcPr>
          <w:p w:rsidR="004A6BD0" w:rsidRDefault="004A6BD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46"/>
        </w:trPr>
        <w:tc>
          <w:tcPr>
            <w:tcW w:w="2182" w:type="dxa"/>
          </w:tcPr>
          <w:p w:rsidR="004A6BD0" w:rsidRDefault="004A6BD0" w:rsidP="00F345A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</w:pPr>
            <w:r>
              <w:t>İşin Nevi</w:t>
            </w:r>
          </w:p>
        </w:tc>
        <w:tc>
          <w:tcPr>
            <w:tcW w:w="7927" w:type="dxa"/>
            <w:gridSpan w:val="7"/>
          </w:tcPr>
          <w:p w:rsidR="004A6BD0" w:rsidRDefault="004A6BD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46"/>
        </w:trPr>
        <w:tc>
          <w:tcPr>
            <w:tcW w:w="2182" w:type="dxa"/>
          </w:tcPr>
          <w:p w:rsidR="004A6BD0" w:rsidRDefault="004A6BD0" w:rsidP="00F345A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</w:pPr>
            <w:r>
              <w:t>İhale / Alım Usulü</w:t>
            </w:r>
          </w:p>
        </w:tc>
        <w:tc>
          <w:tcPr>
            <w:tcW w:w="7927" w:type="dxa"/>
            <w:gridSpan w:val="7"/>
          </w:tcPr>
          <w:p w:rsidR="004A6BD0" w:rsidRDefault="004A6BD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451"/>
        </w:trPr>
        <w:tc>
          <w:tcPr>
            <w:tcW w:w="2182" w:type="dxa"/>
          </w:tcPr>
          <w:p w:rsidR="004A6BD0" w:rsidRDefault="004A6BD0" w:rsidP="00F345A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</w:pPr>
            <w:r>
              <w:t>Tahmin Edilen Bedel / Yaklaşık Maliyet</w:t>
            </w:r>
          </w:p>
        </w:tc>
        <w:tc>
          <w:tcPr>
            <w:tcW w:w="7927" w:type="dxa"/>
            <w:gridSpan w:val="7"/>
          </w:tcPr>
          <w:p w:rsidR="004A6BD0" w:rsidRDefault="004A6BD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451"/>
        </w:trPr>
        <w:tc>
          <w:tcPr>
            <w:tcW w:w="2182" w:type="dxa"/>
          </w:tcPr>
          <w:p w:rsidR="004A6BD0" w:rsidRDefault="004A6BD0" w:rsidP="00F345A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</w:pPr>
            <w:r>
              <w:t>Taşınmaz Sicil Numarası (varsa)</w:t>
            </w:r>
          </w:p>
        </w:tc>
        <w:tc>
          <w:tcPr>
            <w:tcW w:w="7927" w:type="dxa"/>
            <w:gridSpan w:val="7"/>
          </w:tcPr>
          <w:p w:rsidR="004A6BD0" w:rsidRDefault="004A6BD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46"/>
        </w:trPr>
        <w:tc>
          <w:tcPr>
            <w:tcW w:w="2182" w:type="dxa"/>
          </w:tcPr>
          <w:p w:rsidR="004A6BD0" w:rsidRDefault="004A6BD0" w:rsidP="00F345A8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</w:pPr>
            <w:proofErr w:type="spellStart"/>
            <w:r>
              <w:t>Hakediş</w:t>
            </w:r>
            <w:proofErr w:type="spellEnd"/>
            <w:r>
              <w:t xml:space="preserve"> No</w:t>
            </w:r>
          </w:p>
        </w:tc>
        <w:tc>
          <w:tcPr>
            <w:tcW w:w="7927" w:type="dxa"/>
            <w:gridSpan w:val="7"/>
          </w:tcPr>
          <w:p w:rsidR="004A6BD0" w:rsidRDefault="004A6BD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451"/>
        </w:trPr>
        <w:tc>
          <w:tcPr>
            <w:tcW w:w="2182" w:type="dxa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</w:pPr>
            <w:r>
              <w:t>Bütçe Tertibi / Yatırım Proje Numarası (varsa)</w:t>
            </w:r>
          </w:p>
        </w:tc>
        <w:tc>
          <w:tcPr>
            <w:tcW w:w="7927" w:type="dxa"/>
            <w:gridSpan w:val="7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46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</w:pPr>
            <w:r>
              <w:t>Kullanılabilir Ödeneği</w:t>
            </w:r>
          </w:p>
        </w:tc>
        <w:tc>
          <w:tcPr>
            <w:tcW w:w="7927" w:type="dxa"/>
            <w:gridSpan w:val="7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692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BELGELER</w:t>
            </w: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3280" w:type="dxa"/>
            <w:gridSpan w:val="3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TESPİT EDİLEN HUSUSLAR/AÇIKLAMALAR</w:t>
            </w:r>
          </w:p>
        </w:tc>
      </w:tr>
      <w:tr w:rsidR="004A6BD0" w:rsidTr="004A6BD0">
        <w:trPr>
          <w:trHeight w:val="331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80" w:type="dxa"/>
            <w:gridSpan w:val="3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46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80" w:type="dxa"/>
            <w:gridSpan w:val="3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46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80" w:type="dxa"/>
            <w:gridSpan w:val="3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31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80" w:type="dxa"/>
            <w:gridSpan w:val="3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46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80" w:type="dxa"/>
            <w:gridSpan w:val="3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46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80" w:type="dxa"/>
            <w:gridSpan w:val="3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31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80" w:type="dxa"/>
            <w:gridSpan w:val="3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46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80" w:type="dxa"/>
            <w:gridSpan w:val="3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4A6BD0">
        <w:trPr>
          <w:trHeight w:val="331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80" w:type="dxa"/>
            <w:gridSpan w:val="3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a0"/>
        <w:tblW w:w="10113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2936"/>
        <w:gridCol w:w="2405"/>
        <w:gridCol w:w="2504"/>
      </w:tblGrid>
      <w:tr w:rsidR="00724DFF" w:rsidTr="00C65E31">
        <w:trPr>
          <w:trHeight w:val="23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DFF" w:rsidRDefault="0019164D">
            <w:pPr>
              <w:widowControl w:val="0"/>
              <w:tabs>
                <w:tab w:val="left" w:pos="2730"/>
              </w:tabs>
              <w:ind w:left="-440"/>
            </w:pPr>
            <w:r>
              <w:t xml:space="preserve"> </w:t>
            </w:r>
          </w:p>
        </w:tc>
        <w:tc>
          <w:tcPr>
            <w:tcW w:w="2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4A15" w:rsidRDefault="001514BA" w:rsidP="009A4A15">
            <w:pPr>
              <w:widowControl w:val="0"/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Uygundur</w:t>
            </w:r>
            <w:r w:rsidR="009A4A15">
              <w:rPr>
                <w:sz w:val="18"/>
                <w:szCs w:val="18"/>
              </w:rPr>
              <w:t>.</w:t>
            </w:r>
          </w:p>
          <w:p w:rsidR="009A4A15" w:rsidRDefault="009A4A15" w:rsidP="00795718">
            <w:pPr>
              <w:widowControl w:val="0"/>
              <w:tabs>
                <w:tab w:val="left" w:pos="2730"/>
              </w:tabs>
              <w:ind w:firstLine="15"/>
              <w:jc w:val="center"/>
              <w:rPr>
                <w:sz w:val="18"/>
                <w:szCs w:val="18"/>
              </w:rPr>
            </w:pPr>
            <w:r w:rsidRPr="00795718">
              <w:rPr>
                <w:sz w:val="22"/>
                <w:szCs w:val="22"/>
              </w:rPr>
              <w:t>(    )</w:t>
            </w:r>
          </w:p>
        </w:tc>
        <w:tc>
          <w:tcPr>
            <w:tcW w:w="2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4DFF" w:rsidRDefault="001514BA" w:rsidP="001514BA">
            <w:pPr>
              <w:widowControl w:val="0"/>
              <w:tabs>
                <w:tab w:val="left" w:pos="2730"/>
              </w:tabs>
              <w:ind w:firstLine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Uygun Değildir</w:t>
            </w:r>
            <w:r w:rsidR="009A4A15">
              <w:rPr>
                <w:sz w:val="18"/>
                <w:szCs w:val="18"/>
              </w:rPr>
              <w:t>.</w:t>
            </w:r>
          </w:p>
          <w:p w:rsidR="009A4A15" w:rsidRPr="009A4A15" w:rsidRDefault="009A4A15" w:rsidP="001514BA">
            <w:pPr>
              <w:widowControl w:val="0"/>
              <w:tabs>
                <w:tab w:val="left" w:pos="2730"/>
              </w:tabs>
              <w:ind w:firstLine="15"/>
              <w:jc w:val="center"/>
              <w:rPr>
                <w:sz w:val="18"/>
                <w:szCs w:val="18"/>
              </w:rPr>
            </w:pPr>
            <w:r w:rsidRPr="009A4A15">
              <w:rPr>
                <w:sz w:val="22"/>
                <w:szCs w:val="22"/>
              </w:rPr>
              <w:t xml:space="preserve">(    )  </w:t>
            </w:r>
          </w:p>
        </w:tc>
        <w:tc>
          <w:tcPr>
            <w:tcW w:w="2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4DFF" w:rsidRDefault="001514BA" w:rsidP="001514BA">
            <w:pPr>
              <w:widowControl w:val="0"/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Şerhli Uygunluk</w:t>
            </w:r>
          </w:p>
          <w:p w:rsidR="009A4A15" w:rsidRPr="009A4A15" w:rsidRDefault="009A4A15" w:rsidP="001514BA">
            <w:pPr>
              <w:widowControl w:val="0"/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 w:rsidRPr="009A4A15">
              <w:rPr>
                <w:sz w:val="22"/>
                <w:szCs w:val="22"/>
              </w:rPr>
              <w:t xml:space="preserve">(    )  </w:t>
            </w:r>
          </w:p>
        </w:tc>
      </w:tr>
      <w:tr w:rsidR="001514BA" w:rsidTr="00C65E31">
        <w:trPr>
          <w:trHeight w:val="262"/>
        </w:trPr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4BA" w:rsidRDefault="001514BA" w:rsidP="001514BA">
            <w:pPr>
              <w:widowControl w:val="0"/>
              <w:tabs>
                <w:tab w:val="left" w:pos="2730"/>
              </w:tabs>
              <w:jc w:val="center"/>
            </w:pPr>
            <w:r>
              <w:t>Kontrol Eden</w:t>
            </w:r>
          </w:p>
          <w:p w:rsidR="00795718" w:rsidRDefault="001514BA" w:rsidP="001514BA">
            <w:pPr>
              <w:widowControl w:val="0"/>
              <w:tabs>
                <w:tab w:val="left" w:pos="2730"/>
              </w:tabs>
              <w:jc w:val="center"/>
            </w:pPr>
            <w:r>
              <w:t>Ön Mali Kontrol Görevlisi</w:t>
            </w:r>
          </w:p>
          <w:p w:rsidR="00795718" w:rsidRDefault="00795718" w:rsidP="001514BA">
            <w:pPr>
              <w:widowControl w:val="0"/>
              <w:tabs>
                <w:tab w:val="left" w:pos="2730"/>
              </w:tabs>
              <w:jc w:val="center"/>
            </w:pPr>
          </w:p>
          <w:p w:rsidR="00795718" w:rsidRDefault="00795718" w:rsidP="001514BA">
            <w:pPr>
              <w:widowControl w:val="0"/>
              <w:tabs>
                <w:tab w:val="left" w:pos="2730"/>
              </w:tabs>
              <w:jc w:val="center"/>
            </w:pPr>
          </w:p>
          <w:p w:rsidR="00795718" w:rsidRDefault="00795718" w:rsidP="001514BA">
            <w:pPr>
              <w:widowControl w:val="0"/>
              <w:tabs>
                <w:tab w:val="left" w:pos="2730"/>
              </w:tabs>
              <w:jc w:val="center"/>
            </w:pPr>
          </w:p>
          <w:p w:rsidR="00795718" w:rsidRDefault="00795718" w:rsidP="001514BA">
            <w:pPr>
              <w:widowControl w:val="0"/>
              <w:tabs>
                <w:tab w:val="left" w:pos="2730"/>
              </w:tabs>
              <w:jc w:val="center"/>
            </w:pPr>
          </w:p>
          <w:p w:rsidR="001514BA" w:rsidRDefault="00795718" w:rsidP="00795718">
            <w:pPr>
              <w:widowControl w:val="0"/>
              <w:tabs>
                <w:tab w:val="left" w:pos="2730"/>
              </w:tabs>
              <w:jc w:val="center"/>
            </w:pPr>
            <w:proofErr w:type="gramStart"/>
            <w:r>
              <w:t>..</w:t>
            </w:r>
            <w:proofErr w:type="gramEnd"/>
            <w:r>
              <w:t>/…./…</w:t>
            </w:r>
          </w:p>
        </w:tc>
        <w:tc>
          <w:tcPr>
            <w:tcW w:w="7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14BA" w:rsidRDefault="001514BA" w:rsidP="001514BA">
            <w:pPr>
              <w:widowControl w:val="0"/>
              <w:tabs>
                <w:tab w:val="left" w:pos="2730"/>
              </w:tabs>
              <w:ind w:left="-440"/>
              <w:jc w:val="center"/>
            </w:pPr>
            <w:r>
              <w:t>Onaylayan</w:t>
            </w:r>
          </w:p>
          <w:p w:rsidR="001514BA" w:rsidRDefault="001514BA" w:rsidP="001514BA">
            <w:pPr>
              <w:widowControl w:val="0"/>
              <w:tabs>
                <w:tab w:val="left" w:pos="2730"/>
              </w:tabs>
              <w:ind w:left="-440"/>
              <w:jc w:val="center"/>
            </w:pPr>
            <w:r>
              <w:t>Ön Mali Kontrol Yetkilisi</w:t>
            </w:r>
          </w:p>
          <w:p w:rsidR="001514BA" w:rsidRDefault="001514BA" w:rsidP="001514BA">
            <w:pPr>
              <w:widowControl w:val="0"/>
              <w:tabs>
                <w:tab w:val="left" w:pos="2730"/>
              </w:tabs>
              <w:ind w:left="-440"/>
              <w:jc w:val="center"/>
            </w:pPr>
          </w:p>
          <w:p w:rsidR="001514BA" w:rsidRDefault="001514BA" w:rsidP="001514BA">
            <w:pPr>
              <w:widowControl w:val="0"/>
              <w:tabs>
                <w:tab w:val="left" w:pos="2730"/>
              </w:tabs>
              <w:ind w:left="-440"/>
              <w:jc w:val="center"/>
            </w:pPr>
          </w:p>
          <w:p w:rsidR="001514BA" w:rsidRPr="004641DF" w:rsidRDefault="001514BA" w:rsidP="001514BA">
            <w:pPr>
              <w:widowControl w:val="0"/>
              <w:tabs>
                <w:tab w:val="left" w:pos="2730"/>
              </w:tabs>
              <w:ind w:left="-440"/>
              <w:jc w:val="center"/>
            </w:pPr>
            <w:proofErr w:type="gramStart"/>
            <w:r>
              <w:t>..</w:t>
            </w:r>
            <w:proofErr w:type="gramEnd"/>
            <w:r>
              <w:t>/…/…</w:t>
            </w:r>
            <w:bookmarkStart w:id="0" w:name="_GoBack"/>
            <w:bookmarkEnd w:id="0"/>
          </w:p>
        </w:tc>
      </w:tr>
    </w:tbl>
    <w:p w:rsidR="00724DFF" w:rsidRDefault="00724DFF" w:rsidP="0026274D">
      <w:pPr>
        <w:tabs>
          <w:tab w:val="left" w:pos="2730"/>
        </w:tabs>
      </w:pPr>
    </w:p>
    <w:sectPr w:rsidR="00724DFF" w:rsidSect="004A6BD0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40B" w:rsidRDefault="00C6540B">
      <w:r>
        <w:separator/>
      </w:r>
    </w:p>
  </w:endnote>
  <w:endnote w:type="continuationSeparator" w:id="0">
    <w:p w:rsidR="00C6540B" w:rsidRDefault="00C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D55E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F30DCA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30DCA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30DCA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color w:val="000000"/>
              <w:sz w:val="16"/>
              <w:szCs w:val="16"/>
            </w:rPr>
            <w:t>versiyonu</w:t>
          </w:r>
          <w:proofErr w:type="gramEnd"/>
          <w:r>
            <w:rPr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40B" w:rsidRDefault="00C6540B">
      <w:r>
        <w:separator/>
      </w:r>
    </w:p>
  </w:footnote>
  <w:footnote w:type="continuationSeparator" w:id="0">
    <w:p w:rsidR="00C6540B" w:rsidRDefault="00C6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E248EB" w:rsidRDefault="0020265D" w:rsidP="00425A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872BA3">
            <w:rPr>
              <w:b/>
              <w:color w:val="000000"/>
              <w:sz w:val="24"/>
              <w:szCs w:val="24"/>
            </w:rPr>
            <w:t xml:space="preserve">SGDB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  <w:r w:rsidR="00425AD5">
            <w:rPr>
              <w:b/>
              <w:color w:val="000000"/>
              <w:sz w:val="24"/>
              <w:szCs w:val="24"/>
            </w:rPr>
            <w:t>(1)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D55E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proofErr w:type="gramStart"/>
          <w:r>
            <w:rPr>
              <w:b/>
              <w:color w:val="000000"/>
              <w:sz w:val="24"/>
              <w:szCs w:val="24"/>
            </w:rPr>
            <w:t xml:space="preserve">FR </w:t>
          </w:r>
          <w:r w:rsidR="00872BA3">
            <w:rPr>
              <w:b/>
              <w:color w:val="000000"/>
              <w:sz w:val="24"/>
              <w:szCs w:val="24"/>
            </w:rPr>
            <w:t xml:space="preserve"> 3</w:t>
          </w:r>
          <w:proofErr w:type="gramEnd"/>
          <w:r w:rsidR="00872BA3">
            <w:rPr>
              <w:b/>
              <w:color w:val="000000"/>
              <w:sz w:val="24"/>
              <w:szCs w:val="24"/>
            </w:rPr>
            <w:t>.6.2_01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9636A"/>
    <w:rsid w:val="00096958"/>
    <w:rsid w:val="00097A06"/>
    <w:rsid w:val="00115ED6"/>
    <w:rsid w:val="00125033"/>
    <w:rsid w:val="001514BA"/>
    <w:rsid w:val="0019164D"/>
    <w:rsid w:val="001F63DD"/>
    <w:rsid w:val="0020265D"/>
    <w:rsid w:val="00214825"/>
    <w:rsid w:val="00227657"/>
    <w:rsid w:val="0026274D"/>
    <w:rsid w:val="002B246F"/>
    <w:rsid w:val="002D6438"/>
    <w:rsid w:val="0030583A"/>
    <w:rsid w:val="0032284C"/>
    <w:rsid w:val="003614B8"/>
    <w:rsid w:val="00371C54"/>
    <w:rsid w:val="003910CF"/>
    <w:rsid w:val="003F2213"/>
    <w:rsid w:val="00425AD5"/>
    <w:rsid w:val="004641DF"/>
    <w:rsid w:val="0048593C"/>
    <w:rsid w:val="004A6BD0"/>
    <w:rsid w:val="004F37A7"/>
    <w:rsid w:val="005217EE"/>
    <w:rsid w:val="00590D88"/>
    <w:rsid w:val="00595227"/>
    <w:rsid w:val="006258D6"/>
    <w:rsid w:val="00682CFE"/>
    <w:rsid w:val="006F6BC2"/>
    <w:rsid w:val="00724DFF"/>
    <w:rsid w:val="00747DE0"/>
    <w:rsid w:val="00795718"/>
    <w:rsid w:val="00810A62"/>
    <w:rsid w:val="008330FC"/>
    <w:rsid w:val="00860F4F"/>
    <w:rsid w:val="00872BA3"/>
    <w:rsid w:val="00932DA9"/>
    <w:rsid w:val="00973EC5"/>
    <w:rsid w:val="009A366B"/>
    <w:rsid w:val="009A4A15"/>
    <w:rsid w:val="009A54DA"/>
    <w:rsid w:val="00A13217"/>
    <w:rsid w:val="00A32CA2"/>
    <w:rsid w:val="00A42AFB"/>
    <w:rsid w:val="00B90D1A"/>
    <w:rsid w:val="00C03899"/>
    <w:rsid w:val="00C6540B"/>
    <w:rsid w:val="00C65E31"/>
    <w:rsid w:val="00C6784F"/>
    <w:rsid w:val="00C9202F"/>
    <w:rsid w:val="00C97CD5"/>
    <w:rsid w:val="00D55EDA"/>
    <w:rsid w:val="00D85FA2"/>
    <w:rsid w:val="00E248EB"/>
    <w:rsid w:val="00E77B78"/>
    <w:rsid w:val="00E867D2"/>
    <w:rsid w:val="00ED4F40"/>
    <w:rsid w:val="00F30DCA"/>
    <w:rsid w:val="00F345A8"/>
    <w:rsid w:val="00F40AA8"/>
    <w:rsid w:val="00F7190E"/>
    <w:rsid w:val="00FD0940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B6908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YÖNSİS</cp:lastModifiedBy>
  <cp:revision>4</cp:revision>
  <cp:lastPrinted>2026-04-07T07:34:00Z</cp:lastPrinted>
  <dcterms:created xsi:type="dcterms:W3CDTF">2026-04-08T11:20:00Z</dcterms:created>
  <dcterms:modified xsi:type="dcterms:W3CDTF">2026-04-08T11:22:00Z</dcterms:modified>
</cp:coreProperties>
</file>